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dokument behandlar höga naturvärden i avverkningsanmälan A 1179-2026 i Sandvikens kommun. Denna avverkningsanmälan inkom 2026-01-09 08:34:36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6727581, E 581265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