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35523-2022 i Sandvikens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