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32799-2020 i Sandvikens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