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6729-2025 i Sandvik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