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38350-2025 i Sandvikens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