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dokument behandlar höga naturvärden i avverkningsanmälan A 52785-2025 i Sandvikens kommun som inkom 2025-10-27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4 naturvårdsarter hittats: garnlav (VU, T), knärot (VU, T, §8), dropptaggsvamp (NT, T) och bronshjon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6732093, E 577718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