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som inkom 2026-02-05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rödvingetrast (NT, §4), brandticka (S), mörk husmossa (S, T), rostfläck (S, T)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6719509, E 591018 i SWEREF 99 TM.</w:t>
      </w:r>
    </w:p>
    <w:p>
      <w:pPr>
        <w:pStyle w:val="Heading2"/>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