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Detta dokument behandlar höga naturvärden i avverkningsanmälan A 46610-2025 i Sandvikens kommun som inkom 2025-09-26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6732770, E 574325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