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som inkom 2025-10-27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6732097, E 577818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10 naturvårdsarter hittats: garnlav (VU, T), knärot (VU, T, §8), dropptaggsvamp (NT, T), kolflarnlav (NT, T), motaggsvamp (NT, T), svart taggsvamp (NT), ullticka (NT, T), bronshjon (S,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