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25479-2023 i Sandvikens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