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Detta dokument behandlar höga naturvärden i avverkningsanmälan A 13645-2026 i Sandvikens kommun som inkom 2026-03-16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6732092, E 599449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