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Detta dokument behandlar höga naturvärden i avverkningsanmälan A 17364-2026 i Sandvikens kommun som inkom 2026-04-07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6714749, E 598298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