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60301-2025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