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dokument behandlar höga naturvärden i avverkningsanmälan A 29834-2025 i Söderhamns kommun som inkom 2025-06-17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6794651, E 610472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