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dokument behandlar höga naturvärden i avverkningsanmälan A 9290-2026 i Söderhamns kommun som inkom 2026-02-17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kortskaftad ärgspik (NT) och vitplätt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6792780, E 603918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