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87-2025 i Söderhamn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