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klagomål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6769844, E 605586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