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6-2024 i Söderham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