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16 meter från avverkningsanmälan A 18274-2023 i Söderhamns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