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40273-2021 i Söderhamns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