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Detta dokument behandlar höga naturvärden i avverkningsanmälan A 2755-2022 i Söderhamns kommun som inkom 2022-01-19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6812070, E 604333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