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Detta dokument behandlar höga naturvärden i avverkningsanmälan A 9290-2026 i Söderhamns kommun som inkom 2026-02-17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6792780, E 603918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kortskaftad ärgspik (NT) och vitplätt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