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10505-2026 i Bollnäs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