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2731-2022 i Bollnä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