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41663-2025 i Bollnäs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