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43259-2021 i Bollnäs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