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10998-2026 i Bollnä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