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19521-2023 i Hudiksvall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