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dokument behandlar höga naturvärden i avverkningsanmälan A 71122-2021 i Hudiksvalls kommun. Denna avverkningsanmälan inkom 2021-12-09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