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brudsporre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