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57-2025 i Hudiksvalls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