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som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dropptaggsvamp (NT, T), mörk kolflarnlav (NT) och rosenticka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