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som inkom 2022-09-26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6822982, E 603129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blanksvart spiklav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