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Detta dokument behandlar höga naturvärden i avverkningsanmälan A 49036-2021 i Hudiksvalls kommun som inkom 2021-09-14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6846286, E 595286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6 naturvårdsarter hittats: garnlav (VU, T), kattfotslav (NT, T), kortskaftad ärgspik (NT), ullticka (NT, T), violettgrå tagellav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