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Detta dokument behandlar höga naturvärden i avverkningsanmälan A 5977-2025 i Hudiksvalls kommun som inkom 2025-02-07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6854515, E 596564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