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som inkom 2026-02-02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6826270, E 602347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garnlav (VU, T), talltita (NT, §4),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