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som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knärot (VU, T, §8), rosenticka (NT, T), ullticka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