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som inkom 2026-01-23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 motaggsvamp (NT, T), reliktbock (NT, 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8073" cy="5688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2807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6845683, E 605710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