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som inkom 2026-04-01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6869629, E 584364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knärot (VU, T, §8), dofttaggsvamp (NT, T), dropptaggsvamp (NT, T), kolflarnlav (NT, T), skarp dropptaggsvamp (NT), violettgrå tagellav (NT, T) och svart taggsvamp agg.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