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Detta dokument behandlar höga naturvärden i avverkningsanmälan A 23732-2025 i Hudiksvalls kommun som inkom 2025-05-16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6824683, E 590309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