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Detta dokument behandlar höga naturvärden i avverkningsanmälan A 24852-2024 i Hudiksvalls kommun som inkom 2024-06-18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6888561, E 573744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smalskaftslav (VU)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