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Detta dokument behandlar höga naturvärden i avverkningsanmälan A 25828-2025 i Hudiksvalls kommun som inkom 2025-05-27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6837418, E 606594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