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som inkom 2026-01-23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8073" cy="5688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280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6845683, E 605710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 motaggsvamp (NT, T), reliktbock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