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13505-2026 i Hudiksvalls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