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lunglav (NT), nordfladdermus (NT, §4a), orange taggsvamp (NT), spillkråka (NT, §4), ullticka (NT), skinnlav (S), stuplav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