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aspgelélav (VU), asptagging (VU), knärot (VU, §8), garnlav (NT), kandelabersvamp (NT), lunglav (NT), ullticka (NT), veckticka (NT), rävticka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