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14449-2023 i Hudiksvalls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