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48604-2019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