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5977-2025 i Hudiksvalls kommun</w:t>
      </w:r>
    </w:p>
    <w:p>
      <w:r>
        <w:t>Detta klagomål behandlar höga naturvärden i avverkningsanmälan A 5977-2025 i Hudiksvalls kommun som inkom 2025-02-07 och omfattar 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977-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6854515, E 596564 i SWEREF 99 TM.</w:t>
      </w:r>
    </w:p>
    <w:p>
      <w:r>
        <w:t>Inom 11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