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8-2024 i Hudiksvall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